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354A7" w14:textId="77777777" w:rsidR="002630F1" w:rsidRPr="002630F1" w:rsidRDefault="002630F1" w:rsidP="002630F1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2630F1">
        <w:rPr>
          <w:b/>
          <w:sz w:val="28"/>
          <w:szCs w:val="28"/>
        </w:rPr>
        <w:t>ПРОЄКТ</w:t>
      </w:r>
    </w:p>
    <w:p w14:paraId="17D33D19" w14:textId="77777777" w:rsidR="002630F1" w:rsidRPr="002630F1" w:rsidRDefault="002630F1" w:rsidP="002630F1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2630F1">
        <w:rPr>
          <w:noProof/>
          <w:lang w:eastAsia="uk-UA"/>
        </w:rPr>
        <w:drawing>
          <wp:inline distT="0" distB="0" distL="0" distR="0" wp14:anchorId="671C8086" wp14:editId="4B7B7616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BA4ED" w14:textId="77777777" w:rsidR="002630F1" w:rsidRPr="002630F1" w:rsidRDefault="002630F1" w:rsidP="002630F1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2630F1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0E52DE75" w14:textId="77777777" w:rsidR="002630F1" w:rsidRPr="002630F1" w:rsidRDefault="002630F1" w:rsidP="002630F1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2630F1">
        <w:rPr>
          <w:b/>
          <w:smallCaps/>
          <w:sz w:val="28"/>
          <w:szCs w:val="28"/>
        </w:rPr>
        <w:t>ХМЕЛЬНИЦЬКОЇ ОБЛАСТІ</w:t>
      </w:r>
    </w:p>
    <w:p w14:paraId="1C2CF77D" w14:textId="77777777" w:rsidR="002630F1" w:rsidRPr="002630F1" w:rsidRDefault="002630F1" w:rsidP="002630F1">
      <w:pPr>
        <w:contextualSpacing/>
        <w:jc w:val="both"/>
        <w:rPr>
          <w:sz w:val="28"/>
          <w:szCs w:val="28"/>
          <w:lang w:val="uk-UA" w:eastAsia="uk-UA"/>
        </w:rPr>
      </w:pPr>
    </w:p>
    <w:p w14:paraId="041F26BE" w14:textId="77777777" w:rsidR="002630F1" w:rsidRPr="002630F1" w:rsidRDefault="002630F1" w:rsidP="002630F1">
      <w:pPr>
        <w:contextualSpacing/>
        <w:jc w:val="center"/>
        <w:rPr>
          <w:b/>
          <w:sz w:val="32"/>
          <w:szCs w:val="32"/>
          <w:lang w:val="uk-UA"/>
        </w:rPr>
      </w:pPr>
      <w:r w:rsidRPr="002630F1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2630F1">
        <w:rPr>
          <w:b/>
          <w:sz w:val="32"/>
          <w:szCs w:val="32"/>
          <w:lang w:val="uk-UA"/>
        </w:rPr>
        <w:t>Н</w:t>
      </w:r>
      <w:proofErr w:type="spellEnd"/>
      <w:r w:rsidRPr="002630F1">
        <w:rPr>
          <w:b/>
          <w:sz w:val="32"/>
          <w:szCs w:val="32"/>
          <w:lang w:val="uk-UA"/>
        </w:rPr>
        <w:t xml:space="preserve"> Я</w:t>
      </w:r>
    </w:p>
    <w:p w14:paraId="3A1E0092" w14:textId="77777777" w:rsidR="002630F1" w:rsidRPr="002630F1" w:rsidRDefault="002630F1" w:rsidP="002630F1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2C08A7B3" w14:textId="77777777" w:rsidR="002630F1" w:rsidRPr="002630F1" w:rsidRDefault="002630F1" w:rsidP="002630F1">
      <w:pPr>
        <w:contextualSpacing/>
        <w:jc w:val="both"/>
        <w:rPr>
          <w:b/>
          <w:sz w:val="28"/>
          <w:szCs w:val="28"/>
          <w:lang w:val="uk-UA" w:eastAsia="uk-UA"/>
        </w:rPr>
      </w:pPr>
      <w:r w:rsidRPr="002630F1">
        <w:rPr>
          <w:b/>
          <w:sz w:val="28"/>
          <w:szCs w:val="28"/>
          <w:lang w:val="uk-UA" w:eastAsia="uk-UA"/>
        </w:rPr>
        <w:t>___.08.2026</w:t>
      </w:r>
      <w:r w:rsidRPr="002630F1">
        <w:rPr>
          <w:b/>
          <w:sz w:val="28"/>
          <w:szCs w:val="28"/>
          <w:lang w:val="uk-UA" w:eastAsia="uk-UA"/>
        </w:rPr>
        <w:tab/>
      </w:r>
      <w:r w:rsidRPr="002630F1">
        <w:rPr>
          <w:b/>
          <w:sz w:val="28"/>
          <w:szCs w:val="28"/>
          <w:lang w:val="uk-UA" w:eastAsia="uk-UA"/>
        </w:rPr>
        <w:tab/>
      </w:r>
      <w:r w:rsidRPr="002630F1">
        <w:rPr>
          <w:b/>
          <w:sz w:val="28"/>
          <w:szCs w:val="28"/>
          <w:lang w:val="uk-UA" w:eastAsia="uk-UA"/>
        </w:rPr>
        <w:tab/>
      </w:r>
      <w:r w:rsidRPr="002630F1">
        <w:rPr>
          <w:b/>
          <w:sz w:val="28"/>
          <w:szCs w:val="28"/>
          <w:lang w:val="uk-UA" w:eastAsia="uk-UA"/>
        </w:rPr>
        <w:tab/>
      </w:r>
      <w:r w:rsidRPr="002630F1">
        <w:rPr>
          <w:b/>
          <w:sz w:val="28"/>
          <w:szCs w:val="28"/>
          <w:lang w:val="uk-UA" w:eastAsia="uk-UA"/>
        </w:rPr>
        <w:tab/>
        <w:t>Нетішин</w:t>
      </w:r>
      <w:r w:rsidRPr="002630F1">
        <w:rPr>
          <w:b/>
          <w:sz w:val="28"/>
          <w:szCs w:val="28"/>
          <w:lang w:val="uk-UA" w:eastAsia="uk-UA"/>
        </w:rPr>
        <w:tab/>
      </w:r>
      <w:r w:rsidRPr="002630F1">
        <w:rPr>
          <w:b/>
          <w:sz w:val="28"/>
          <w:szCs w:val="28"/>
          <w:lang w:val="uk-UA" w:eastAsia="uk-UA"/>
        </w:rPr>
        <w:tab/>
      </w:r>
      <w:r w:rsidRPr="002630F1">
        <w:rPr>
          <w:b/>
          <w:sz w:val="28"/>
          <w:szCs w:val="28"/>
          <w:lang w:val="uk-UA" w:eastAsia="uk-UA"/>
        </w:rPr>
        <w:tab/>
      </w:r>
      <w:r w:rsidRPr="002630F1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63163C84" w14:textId="77777777" w:rsidR="002630F1" w:rsidRPr="002630F1" w:rsidRDefault="002630F1" w:rsidP="002630F1">
      <w:pPr>
        <w:contextualSpacing/>
        <w:rPr>
          <w:sz w:val="28"/>
          <w:szCs w:val="28"/>
          <w:lang w:val="uk-UA"/>
        </w:rPr>
      </w:pPr>
    </w:p>
    <w:p w14:paraId="1EDD6C31" w14:textId="77777777" w:rsidR="002630F1" w:rsidRPr="002630F1" w:rsidRDefault="002630F1" w:rsidP="002630F1">
      <w:pPr>
        <w:contextualSpacing/>
        <w:rPr>
          <w:sz w:val="28"/>
          <w:szCs w:val="28"/>
          <w:lang w:val="uk-UA"/>
        </w:rPr>
      </w:pPr>
    </w:p>
    <w:p w14:paraId="1141AF9B" w14:textId="2DBBF5C0" w:rsidR="00A1251C" w:rsidRPr="002630F1" w:rsidRDefault="00A1251C" w:rsidP="002630F1">
      <w:pPr>
        <w:ind w:right="1133"/>
        <w:jc w:val="both"/>
        <w:rPr>
          <w:sz w:val="28"/>
          <w:szCs w:val="28"/>
          <w:lang w:val="uk-UA"/>
        </w:rPr>
      </w:pPr>
      <w:r w:rsidRPr="002630F1">
        <w:rPr>
          <w:sz w:val="28"/>
          <w:szCs w:val="28"/>
          <w:lang w:val="uk-UA"/>
        </w:rPr>
        <w:t xml:space="preserve">Про надання фізичній особі-підприємцю </w:t>
      </w:r>
      <w:r w:rsidR="002630F1" w:rsidRPr="002630F1">
        <w:rPr>
          <w:sz w:val="28"/>
          <w:szCs w:val="28"/>
          <w:lang w:val="uk-UA"/>
        </w:rPr>
        <w:t>М. </w:t>
      </w:r>
      <w:r w:rsidRPr="002630F1">
        <w:rPr>
          <w:sz w:val="28"/>
          <w:szCs w:val="28"/>
          <w:lang w:val="uk-UA"/>
        </w:rPr>
        <w:t>Наумовій згоди на улаштування</w:t>
      </w:r>
      <w:r w:rsidR="00941D47" w:rsidRPr="002630F1">
        <w:rPr>
          <w:sz w:val="28"/>
          <w:szCs w:val="28"/>
          <w:lang w:val="uk-UA"/>
        </w:rPr>
        <w:t xml:space="preserve"> </w:t>
      </w:r>
      <w:r w:rsidRPr="002630F1">
        <w:rPr>
          <w:sz w:val="28"/>
          <w:szCs w:val="28"/>
          <w:lang w:val="uk-UA"/>
        </w:rPr>
        <w:t>критого літнього майданчика</w:t>
      </w:r>
      <w:r w:rsidR="00941D47" w:rsidRPr="002630F1">
        <w:rPr>
          <w:sz w:val="28"/>
          <w:szCs w:val="28"/>
          <w:lang w:val="uk-UA"/>
        </w:rPr>
        <w:t xml:space="preserve"> між тимчасовими спорудами </w:t>
      </w:r>
      <w:r w:rsidRPr="002630F1">
        <w:rPr>
          <w:sz w:val="28"/>
          <w:szCs w:val="28"/>
          <w:lang w:val="uk-UA"/>
        </w:rPr>
        <w:t>у районі між р.</w:t>
      </w:r>
      <w:r w:rsidR="002630F1" w:rsidRPr="002630F1">
        <w:rPr>
          <w:sz w:val="28"/>
          <w:szCs w:val="28"/>
          <w:lang w:val="uk-UA"/>
        </w:rPr>
        <w:t> </w:t>
      </w:r>
      <w:r w:rsidRPr="002630F1">
        <w:rPr>
          <w:sz w:val="28"/>
          <w:szCs w:val="28"/>
          <w:lang w:val="uk-UA"/>
        </w:rPr>
        <w:t>Горинь та вул.</w:t>
      </w:r>
      <w:r w:rsidR="002630F1" w:rsidRPr="002630F1">
        <w:rPr>
          <w:sz w:val="28"/>
          <w:szCs w:val="28"/>
          <w:lang w:val="uk-UA"/>
        </w:rPr>
        <w:t> </w:t>
      </w:r>
      <w:r w:rsidRPr="002630F1">
        <w:rPr>
          <w:sz w:val="28"/>
          <w:szCs w:val="28"/>
          <w:lang w:val="uk-UA"/>
        </w:rPr>
        <w:t>Шевченка та вул.</w:t>
      </w:r>
      <w:r w:rsidR="002630F1" w:rsidRPr="002630F1">
        <w:rPr>
          <w:sz w:val="28"/>
          <w:szCs w:val="28"/>
          <w:lang w:val="uk-UA"/>
        </w:rPr>
        <w:t> </w:t>
      </w:r>
      <w:proofErr w:type="spellStart"/>
      <w:r w:rsidRPr="002630F1">
        <w:rPr>
          <w:sz w:val="28"/>
          <w:szCs w:val="28"/>
          <w:lang w:val="uk-UA"/>
        </w:rPr>
        <w:t>Чорновола</w:t>
      </w:r>
      <w:proofErr w:type="spellEnd"/>
      <w:r w:rsidR="00941D47" w:rsidRPr="002630F1">
        <w:rPr>
          <w:sz w:val="28"/>
          <w:szCs w:val="28"/>
          <w:lang w:val="uk-UA"/>
        </w:rPr>
        <w:t xml:space="preserve"> в </w:t>
      </w:r>
      <w:proofErr w:type="spellStart"/>
      <w:r w:rsidR="00941D47" w:rsidRPr="002630F1">
        <w:rPr>
          <w:sz w:val="28"/>
          <w:szCs w:val="28"/>
          <w:lang w:val="uk-UA"/>
        </w:rPr>
        <w:t>м.Нетішин</w:t>
      </w:r>
      <w:proofErr w:type="spellEnd"/>
    </w:p>
    <w:p w14:paraId="1FFA8D99" w14:textId="77777777" w:rsidR="00A1251C" w:rsidRPr="002630F1" w:rsidRDefault="00A1251C" w:rsidP="00A1251C">
      <w:pPr>
        <w:jc w:val="both"/>
        <w:rPr>
          <w:sz w:val="28"/>
          <w:szCs w:val="28"/>
          <w:lang w:val="uk-UA"/>
        </w:rPr>
      </w:pPr>
    </w:p>
    <w:p w14:paraId="37C1B07C" w14:textId="77777777" w:rsidR="002630F1" w:rsidRPr="002630F1" w:rsidRDefault="002630F1" w:rsidP="00A1251C">
      <w:pPr>
        <w:jc w:val="both"/>
        <w:rPr>
          <w:sz w:val="28"/>
          <w:szCs w:val="28"/>
          <w:lang w:val="uk-UA"/>
        </w:rPr>
      </w:pPr>
    </w:p>
    <w:p w14:paraId="68C6FD0C" w14:textId="5E3E7A25" w:rsidR="002630F1" w:rsidRPr="002630F1" w:rsidRDefault="00A1251C" w:rsidP="002630F1">
      <w:pPr>
        <w:pStyle w:val="a3"/>
        <w:ind w:firstLine="567"/>
        <w:jc w:val="both"/>
        <w:rPr>
          <w:sz w:val="28"/>
          <w:szCs w:val="28"/>
        </w:rPr>
      </w:pPr>
      <w:r w:rsidRPr="002630F1">
        <w:rPr>
          <w:sz w:val="28"/>
          <w:szCs w:val="28"/>
        </w:rPr>
        <w:t xml:space="preserve">Відповідно до статті 40, </w:t>
      </w:r>
      <w:r w:rsidR="002630F1" w:rsidRPr="002630F1">
        <w:rPr>
          <w:sz w:val="28"/>
          <w:szCs w:val="28"/>
        </w:rPr>
        <w:t xml:space="preserve">частини другої, </w:t>
      </w:r>
      <w:r w:rsidRPr="002630F1">
        <w:rPr>
          <w:sz w:val="28"/>
          <w:szCs w:val="28"/>
        </w:rPr>
        <w:t>пункту 3 частини</w:t>
      </w:r>
      <w:r w:rsidR="002630F1" w:rsidRPr="002630F1">
        <w:rPr>
          <w:sz w:val="28"/>
          <w:szCs w:val="28"/>
        </w:rPr>
        <w:t xml:space="preserve"> четвертої                 </w:t>
      </w:r>
      <w:r w:rsidRPr="002630F1">
        <w:rPr>
          <w:sz w:val="28"/>
          <w:szCs w:val="28"/>
        </w:rPr>
        <w:t>статті 42 Закону України «Про місцеве самоврядування в Україні», Закону України «Про благоустрій населених пунктів», Правил благоустрою на території міста Нетішин, затверджених рішенням сорок першої сесії Нетішинської міської ради VIІ скликання від 04 травня 2018 року № 41/2590 «Про Правила благоустрою на території міста Нетішин» з</w:t>
      </w:r>
      <w:r w:rsidR="002630F1" w:rsidRPr="002630F1">
        <w:rPr>
          <w:sz w:val="28"/>
          <w:szCs w:val="28"/>
        </w:rPr>
        <w:t>і</w:t>
      </w:r>
      <w:r w:rsidRPr="002630F1">
        <w:rPr>
          <w:sz w:val="28"/>
          <w:szCs w:val="28"/>
        </w:rPr>
        <w:t xml:space="preserve"> змінами, рішення двадцять третьої сесії Нетішинської міської ради VII скликання від 14 лютого 2017 року </w:t>
      </w:r>
      <w:r w:rsidR="002630F1" w:rsidRPr="002630F1">
        <w:rPr>
          <w:sz w:val="28"/>
          <w:szCs w:val="28"/>
        </w:rPr>
        <w:t xml:space="preserve">                          </w:t>
      </w:r>
      <w:r w:rsidRPr="002630F1">
        <w:rPr>
          <w:sz w:val="28"/>
          <w:szCs w:val="28"/>
        </w:rPr>
        <w:t xml:space="preserve">№ 23/1186 «Про Порядок видачі дозволів на порушення об’єктів благоустрою на території міста Нетішина, або відмови в їх видачі, переоформлення, видачі дублікатів, анулювання дозволів» та з метою розгляду звернення фізичної особи-підприємця </w:t>
      </w:r>
      <w:r w:rsidR="002630F1" w:rsidRPr="002630F1">
        <w:rPr>
          <w:sz w:val="28"/>
          <w:szCs w:val="28"/>
        </w:rPr>
        <w:t>М. </w:t>
      </w:r>
      <w:r w:rsidRPr="002630F1">
        <w:rPr>
          <w:sz w:val="28"/>
          <w:szCs w:val="28"/>
        </w:rPr>
        <w:t xml:space="preserve">Наумової, зареєстрованого у виконавчому комітеті Нетішинської міської ради 10 серпня 2026 року </w:t>
      </w:r>
      <w:r w:rsidR="002630F1" w:rsidRPr="002630F1">
        <w:rPr>
          <w:sz w:val="28"/>
          <w:szCs w:val="28"/>
        </w:rPr>
        <w:t xml:space="preserve">за </w:t>
      </w:r>
      <w:r w:rsidRPr="002630F1">
        <w:rPr>
          <w:sz w:val="28"/>
          <w:szCs w:val="28"/>
        </w:rPr>
        <w:t>№</w:t>
      </w:r>
      <w:r w:rsidR="002630F1" w:rsidRPr="002630F1">
        <w:rPr>
          <w:sz w:val="28"/>
          <w:szCs w:val="28"/>
        </w:rPr>
        <w:t xml:space="preserve"> </w:t>
      </w:r>
      <w:r w:rsidRPr="002630F1">
        <w:rPr>
          <w:sz w:val="28"/>
          <w:szCs w:val="28"/>
        </w:rPr>
        <w:t>34/4192-01-13/2026, виконавчий комітет Нетішинської міської ради</w:t>
      </w:r>
    </w:p>
    <w:p w14:paraId="0CE51FA2" w14:textId="77777777" w:rsidR="002630F1" w:rsidRPr="002630F1" w:rsidRDefault="002630F1" w:rsidP="002630F1">
      <w:pPr>
        <w:pStyle w:val="a3"/>
        <w:ind w:firstLine="0"/>
        <w:jc w:val="both"/>
        <w:rPr>
          <w:sz w:val="28"/>
          <w:szCs w:val="28"/>
        </w:rPr>
      </w:pPr>
    </w:p>
    <w:p w14:paraId="6A16FA93" w14:textId="2B120B54" w:rsidR="00A1251C" w:rsidRPr="002630F1" w:rsidRDefault="002630F1" w:rsidP="002630F1">
      <w:pPr>
        <w:pStyle w:val="a3"/>
        <w:ind w:firstLine="0"/>
        <w:jc w:val="both"/>
        <w:rPr>
          <w:sz w:val="28"/>
          <w:szCs w:val="28"/>
        </w:rPr>
      </w:pPr>
      <w:r w:rsidRPr="002630F1">
        <w:rPr>
          <w:sz w:val="28"/>
          <w:szCs w:val="28"/>
        </w:rPr>
        <w:t>ВИРІШИВ:</w:t>
      </w:r>
    </w:p>
    <w:p w14:paraId="5DA60E99" w14:textId="77777777" w:rsidR="002630F1" w:rsidRPr="002630F1" w:rsidRDefault="002630F1" w:rsidP="002630F1">
      <w:pPr>
        <w:ind w:right="-1"/>
        <w:jc w:val="both"/>
        <w:rPr>
          <w:sz w:val="28"/>
          <w:szCs w:val="28"/>
          <w:lang w:val="uk-UA"/>
        </w:rPr>
      </w:pPr>
    </w:p>
    <w:p w14:paraId="0E97CAFF" w14:textId="20729239" w:rsidR="00A1251C" w:rsidRPr="002630F1" w:rsidRDefault="00A1251C" w:rsidP="002630F1">
      <w:pPr>
        <w:ind w:right="-1" w:firstLine="567"/>
        <w:jc w:val="both"/>
        <w:rPr>
          <w:sz w:val="28"/>
          <w:szCs w:val="28"/>
          <w:lang w:val="uk-UA"/>
        </w:rPr>
      </w:pPr>
      <w:r w:rsidRPr="002630F1">
        <w:rPr>
          <w:sz w:val="28"/>
          <w:szCs w:val="28"/>
          <w:lang w:val="uk-UA"/>
        </w:rPr>
        <w:t>1.</w:t>
      </w:r>
      <w:r w:rsidR="002630F1" w:rsidRPr="002630F1">
        <w:rPr>
          <w:sz w:val="28"/>
          <w:szCs w:val="28"/>
          <w:lang w:val="uk-UA"/>
        </w:rPr>
        <w:t> </w:t>
      </w:r>
      <w:r w:rsidRPr="002630F1">
        <w:rPr>
          <w:sz w:val="28"/>
          <w:szCs w:val="28"/>
          <w:lang w:val="uk-UA"/>
        </w:rPr>
        <w:t>Надати фізичній особі-підприємцю Наумовій Марії Володимирівні згоду на улаштування критого літнього майданчика</w:t>
      </w:r>
      <w:r w:rsidR="00941D47" w:rsidRPr="002630F1">
        <w:rPr>
          <w:sz w:val="28"/>
          <w:szCs w:val="28"/>
          <w:lang w:val="uk-UA"/>
        </w:rPr>
        <w:t xml:space="preserve"> між тимчасовими спорудами </w:t>
      </w:r>
      <w:r w:rsidRPr="002630F1">
        <w:rPr>
          <w:sz w:val="28"/>
          <w:szCs w:val="28"/>
          <w:lang w:val="uk-UA"/>
        </w:rPr>
        <w:t>у районі між р.</w:t>
      </w:r>
      <w:r w:rsidR="002630F1" w:rsidRPr="002630F1">
        <w:rPr>
          <w:sz w:val="28"/>
          <w:szCs w:val="28"/>
          <w:lang w:val="uk-UA"/>
        </w:rPr>
        <w:t> </w:t>
      </w:r>
      <w:r w:rsidRPr="002630F1">
        <w:rPr>
          <w:sz w:val="28"/>
          <w:szCs w:val="28"/>
          <w:lang w:val="uk-UA"/>
        </w:rPr>
        <w:t>Горинь та вул.</w:t>
      </w:r>
      <w:r w:rsidR="002630F1" w:rsidRPr="002630F1">
        <w:rPr>
          <w:sz w:val="28"/>
          <w:szCs w:val="28"/>
          <w:lang w:val="uk-UA"/>
        </w:rPr>
        <w:t> </w:t>
      </w:r>
      <w:r w:rsidRPr="002630F1">
        <w:rPr>
          <w:sz w:val="28"/>
          <w:szCs w:val="28"/>
          <w:lang w:val="uk-UA"/>
        </w:rPr>
        <w:t>Шевченка та вул.</w:t>
      </w:r>
      <w:r w:rsidR="002630F1" w:rsidRPr="002630F1">
        <w:rPr>
          <w:sz w:val="28"/>
          <w:szCs w:val="28"/>
          <w:lang w:val="uk-UA"/>
        </w:rPr>
        <w:t> </w:t>
      </w:r>
      <w:proofErr w:type="spellStart"/>
      <w:r w:rsidRPr="002630F1">
        <w:rPr>
          <w:sz w:val="28"/>
          <w:szCs w:val="28"/>
          <w:lang w:val="uk-UA"/>
        </w:rPr>
        <w:t>Чорновола</w:t>
      </w:r>
      <w:proofErr w:type="spellEnd"/>
      <w:r w:rsidR="00941D47" w:rsidRPr="002630F1">
        <w:rPr>
          <w:sz w:val="28"/>
          <w:szCs w:val="28"/>
          <w:lang w:val="uk-UA"/>
        </w:rPr>
        <w:t xml:space="preserve"> в м.</w:t>
      </w:r>
      <w:r w:rsidR="002630F1" w:rsidRPr="002630F1">
        <w:rPr>
          <w:sz w:val="28"/>
          <w:szCs w:val="28"/>
          <w:lang w:val="uk-UA"/>
        </w:rPr>
        <w:t> </w:t>
      </w:r>
      <w:r w:rsidR="00941D47" w:rsidRPr="002630F1">
        <w:rPr>
          <w:sz w:val="28"/>
          <w:szCs w:val="28"/>
          <w:lang w:val="uk-UA"/>
        </w:rPr>
        <w:t>Нетішин</w:t>
      </w:r>
      <w:r w:rsidRPr="002630F1">
        <w:rPr>
          <w:sz w:val="28"/>
          <w:szCs w:val="28"/>
          <w:lang w:val="uk-UA"/>
        </w:rPr>
        <w:t xml:space="preserve"> на земельній ділянці, площею 0,0</w:t>
      </w:r>
      <w:r w:rsidR="00941D47" w:rsidRPr="002630F1">
        <w:rPr>
          <w:sz w:val="28"/>
          <w:szCs w:val="28"/>
          <w:lang w:val="uk-UA"/>
        </w:rPr>
        <w:t>273</w:t>
      </w:r>
      <w:r w:rsidRPr="002630F1">
        <w:rPr>
          <w:sz w:val="28"/>
          <w:szCs w:val="28"/>
          <w:lang w:val="uk-UA"/>
        </w:rPr>
        <w:t xml:space="preserve"> га, яка перебуває у користуванні заявника відповідно до договору строкового земельного сервітуту від 22 липня 2024 року № 61-С та є частиною земельної ділянки з кадастровим номер</w:t>
      </w:r>
      <w:r w:rsidR="002630F1" w:rsidRPr="002630F1">
        <w:rPr>
          <w:sz w:val="28"/>
          <w:szCs w:val="28"/>
          <w:lang w:val="uk-UA"/>
        </w:rPr>
        <w:t>ом</w:t>
      </w:r>
      <w:r w:rsidRPr="002630F1">
        <w:rPr>
          <w:sz w:val="28"/>
          <w:szCs w:val="28"/>
          <w:lang w:val="uk-UA"/>
        </w:rPr>
        <w:t xml:space="preserve"> 6810500000:02:006:0274, згідно з ескізними намірами</w:t>
      </w:r>
      <w:r w:rsidR="00881738">
        <w:rPr>
          <w:sz w:val="28"/>
          <w:szCs w:val="28"/>
          <w:lang w:val="uk-UA"/>
        </w:rPr>
        <w:t>, на строк дії земельного сервітуту</w:t>
      </w:r>
      <w:r w:rsidRPr="002630F1">
        <w:rPr>
          <w:sz w:val="28"/>
          <w:szCs w:val="28"/>
          <w:lang w:val="uk-UA"/>
        </w:rPr>
        <w:t>.</w:t>
      </w:r>
    </w:p>
    <w:p w14:paraId="3882EDAA" w14:textId="77777777" w:rsidR="002630F1" w:rsidRPr="002630F1" w:rsidRDefault="002630F1" w:rsidP="002630F1">
      <w:pPr>
        <w:pStyle w:val="a3"/>
        <w:ind w:firstLine="0"/>
        <w:jc w:val="both"/>
        <w:rPr>
          <w:sz w:val="28"/>
          <w:szCs w:val="28"/>
        </w:rPr>
      </w:pPr>
    </w:p>
    <w:p w14:paraId="70535A32" w14:textId="0A173CC4" w:rsidR="00A1251C" w:rsidRPr="002630F1" w:rsidRDefault="00A1251C" w:rsidP="002630F1">
      <w:pPr>
        <w:pStyle w:val="a3"/>
        <w:ind w:firstLine="567"/>
        <w:jc w:val="both"/>
        <w:rPr>
          <w:sz w:val="28"/>
          <w:szCs w:val="28"/>
        </w:rPr>
      </w:pPr>
      <w:r w:rsidRPr="002630F1">
        <w:rPr>
          <w:sz w:val="28"/>
          <w:szCs w:val="28"/>
        </w:rPr>
        <w:t>2.</w:t>
      </w:r>
      <w:r w:rsidR="002630F1" w:rsidRPr="002630F1">
        <w:rPr>
          <w:sz w:val="28"/>
          <w:szCs w:val="28"/>
        </w:rPr>
        <w:t> </w:t>
      </w:r>
      <w:r w:rsidRPr="002630F1">
        <w:rPr>
          <w:sz w:val="28"/>
          <w:szCs w:val="28"/>
        </w:rPr>
        <w:t xml:space="preserve">Фізичній особі-підприємцю </w:t>
      </w:r>
      <w:r w:rsidR="002630F1" w:rsidRPr="002630F1">
        <w:rPr>
          <w:sz w:val="28"/>
          <w:szCs w:val="28"/>
        </w:rPr>
        <w:t>М. </w:t>
      </w:r>
      <w:r w:rsidRPr="002630F1">
        <w:rPr>
          <w:sz w:val="28"/>
          <w:szCs w:val="28"/>
        </w:rPr>
        <w:t>Наумовій:</w:t>
      </w:r>
    </w:p>
    <w:p w14:paraId="48B82DE5" w14:textId="4906638C" w:rsidR="00A1251C" w:rsidRPr="002630F1" w:rsidRDefault="00A1251C" w:rsidP="002630F1">
      <w:pPr>
        <w:pStyle w:val="a3"/>
        <w:ind w:firstLine="567"/>
        <w:jc w:val="both"/>
        <w:rPr>
          <w:sz w:val="28"/>
          <w:szCs w:val="28"/>
        </w:rPr>
      </w:pPr>
      <w:r w:rsidRPr="002630F1">
        <w:rPr>
          <w:sz w:val="28"/>
          <w:szCs w:val="28"/>
        </w:rPr>
        <w:t>2.1.</w:t>
      </w:r>
      <w:r w:rsidR="002630F1" w:rsidRPr="002630F1">
        <w:rPr>
          <w:sz w:val="28"/>
          <w:szCs w:val="28"/>
        </w:rPr>
        <w:t> </w:t>
      </w:r>
      <w:r w:rsidRPr="002630F1">
        <w:rPr>
          <w:sz w:val="28"/>
          <w:szCs w:val="28"/>
        </w:rPr>
        <w:t>у встановленому порядку оформити дозвіл на порушення об’єкта благоустрою;</w:t>
      </w:r>
    </w:p>
    <w:p w14:paraId="468B1E5A" w14:textId="77777777" w:rsidR="002630F1" w:rsidRPr="002630F1" w:rsidRDefault="002630F1" w:rsidP="002630F1">
      <w:pPr>
        <w:pStyle w:val="a3"/>
        <w:ind w:firstLine="0"/>
        <w:jc w:val="both"/>
        <w:rPr>
          <w:sz w:val="28"/>
          <w:szCs w:val="28"/>
        </w:rPr>
        <w:sectPr w:rsidR="002630F1" w:rsidRPr="002630F1" w:rsidSect="002630F1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4739E90C" w14:textId="62183DCE" w:rsidR="002630F1" w:rsidRPr="002630F1" w:rsidRDefault="002630F1" w:rsidP="002630F1">
      <w:pPr>
        <w:pStyle w:val="a3"/>
        <w:ind w:firstLine="0"/>
        <w:rPr>
          <w:sz w:val="28"/>
          <w:szCs w:val="28"/>
        </w:rPr>
      </w:pPr>
      <w:r w:rsidRPr="002630F1">
        <w:rPr>
          <w:sz w:val="28"/>
          <w:szCs w:val="28"/>
        </w:rPr>
        <w:lastRenderedPageBreak/>
        <w:t>2</w:t>
      </w:r>
    </w:p>
    <w:p w14:paraId="1FC43DFF" w14:textId="77777777" w:rsidR="002630F1" w:rsidRPr="002630F1" w:rsidRDefault="002630F1" w:rsidP="002630F1">
      <w:pPr>
        <w:pStyle w:val="a3"/>
        <w:ind w:firstLine="0"/>
        <w:jc w:val="both"/>
        <w:rPr>
          <w:sz w:val="28"/>
          <w:szCs w:val="28"/>
        </w:rPr>
      </w:pPr>
    </w:p>
    <w:p w14:paraId="5CC57C3D" w14:textId="13E59327" w:rsidR="00A1251C" w:rsidRDefault="00A1251C" w:rsidP="002630F1">
      <w:pPr>
        <w:pStyle w:val="a3"/>
        <w:ind w:firstLine="567"/>
        <w:jc w:val="both"/>
        <w:rPr>
          <w:sz w:val="28"/>
          <w:szCs w:val="28"/>
        </w:rPr>
      </w:pPr>
      <w:r w:rsidRPr="002630F1">
        <w:rPr>
          <w:sz w:val="28"/>
          <w:szCs w:val="28"/>
        </w:rPr>
        <w:t>2.2.</w:t>
      </w:r>
      <w:r w:rsidR="002630F1" w:rsidRPr="002630F1">
        <w:rPr>
          <w:sz w:val="28"/>
          <w:szCs w:val="28"/>
        </w:rPr>
        <w:t> </w:t>
      </w:r>
      <w:r w:rsidRPr="002630F1">
        <w:rPr>
          <w:sz w:val="28"/>
          <w:szCs w:val="28"/>
        </w:rPr>
        <w:t xml:space="preserve">улаштувати критий літній майданчик </w:t>
      </w:r>
      <w:r w:rsidR="00941D47" w:rsidRPr="002630F1">
        <w:rPr>
          <w:sz w:val="28"/>
          <w:szCs w:val="28"/>
        </w:rPr>
        <w:t xml:space="preserve">між тимчасовими спорудами </w:t>
      </w:r>
      <w:r w:rsidRPr="002630F1">
        <w:rPr>
          <w:sz w:val="28"/>
          <w:szCs w:val="28"/>
        </w:rPr>
        <w:t>у районі між р.</w:t>
      </w:r>
      <w:r w:rsidR="00881738">
        <w:rPr>
          <w:sz w:val="28"/>
          <w:szCs w:val="28"/>
        </w:rPr>
        <w:t> </w:t>
      </w:r>
      <w:r w:rsidRPr="002630F1">
        <w:rPr>
          <w:sz w:val="28"/>
          <w:szCs w:val="28"/>
        </w:rPr>
        <w:t>Горинь та вул.</w:t>
      </w:r>
      <w:r w:rsidR="002630F1" w:rsidRPr="002630F1">
        <w:rPr>
          <w:sz w:val="28"/>
          <w:szCs w:val="28"/>
        </w:rPr>
        <w:t> </w:t>
      </w:r>
      <w:r w:rsidRPr="002630F1">
        <w:rPr>
          <w:sz w:val="28"/>
          <w:szCs w:val="28"/>
        </w:rPr>
        <w:t>Шевченка та вул.</w:t>
      </w:r>
      <w:r w:rsidR="002630F1" w:rsidRPr="002630F1">
        <w:rPr>
          <w:sz w:val="28"/>
          <w:szCs w:val="28"/>
        </w:rPr>
        <w:t> </w:t>
      </w:r>
      <w:proofErr w:type="spellStart"/>
      <w:r w:rsidRPr="002630F1">
        <w:rPr>
          <w:sz w:val="28"/>
          <w:szCs w:val="28"/>
        </w:rPr>
        <w:t>Чорновола</w:t>
      </w:r>
      <w:proofErr w:type="spellEnd"/>
      <w:r w:rsidR="00941D47" w:rsidRPr="002630F1">
        <w:rPr>
          <w:sz w:val="28"/>
          <w:szCs w:val="28"/>
        </w:rPr>
        <w:t xml:space="preserve"> в м.</w:t>
      </w:r>
      <w:r w:rsidR="002630F1" w:rsidRPr="002630F1">
        <w:rPr>
          <w:sz w:val="28"/>
          <w:szCs w:val="28"/>
        </w:rPr>
        <w:t> </w:t>
      </w:r>
      <w:r w:rsidR="00941D47" w:rsidRPr="002630F1">
        <w:rPr>
          <w:sz w:val="28"/>
          <w:szCs w:val="28"/>
        </w:rPr>
        <w:t xml:space="preserve">Нетішин </w:t>
      </w:r>
      <w:r w:rsidRPr="002630F1">
        <w:rPr>
          <w:sz w:val="28"/>
          <w:szCs w:val="28"/>
        </w:rPr>
        <w:t>згідно з ескізними намірами</w:t>
      </w:r>
      <w:r w:rsidR="00881738">
        <w:rPr>
          <w:sz w:val="28"/>
          <w:szCs w:val="28"/>
        </w:rPr>
        <w:t>;</w:t>
      </w:r>
    </w:p>
    <w:p w14:paraId="62A07DCA" w14:textId="72FEA945" w:rsidR="00881738" w:rsidRPr="002630F1" w:rsidRDefault="00881738" w:rsidP="002630F1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 після припинення або закінчення строку дії договору земельного сервітуту, а також у разі припинення права користування земельною ділянкою з інших підстав, протягом 10 календарних днів власними силами та за власний рахунок демонтувати критий літній майданчик та привести земельну ділянку у стан, придатний для подальшого використання.</w:t>
      </w:r>
    </w:p>
    <w:p w14:paraId="4D67705C" w14:textId="77777777" w:rsidR="002630F1" w:rsidRPr="002630F1" w:rsidRDefault="002630F1" w:rsidP="002630F1">
      <w:pPr>
        <w:ind w:firstLine="567"/>
        <w:jc w:val="both"/>
        <w:rPr>
          <w:sz w:val="28"/>
          <w:szCs w:val="28"/>
          <w:lang w:val="uk-UA"/>
        </w:rPr>
      </w:pPr>
    </w:p>
    <w:p w14:paraId="1F3C0608" w14:textId="12C2A206" w:rsidR="00A1251C" w:rsidRPr="002630F1" w:rsidRDefault="00A1251C" w:rsidP="002630F1">
      <w:pPr>
        <w:ind w:firstLine="567"/>
        <w:jc w:val="both"/>
        <w:rPr>
          <w:sz w:val="28"/>
          <w:szCs w:val="28"/>
          <w:lang w:val="uk-UA"/>
        </w:rPr>
      </w:pPr>
      <w:r w:rsidRPr="002630F1">
        <w:rPr>
          <w:sz w:val="28"/>
          <w:szCs w:val="28"/>
          <w:lang w:val="uk-UA"/>
        </w:rPr>
        <w:t>3.</w:t>
      </w:r>
      <w:r w:rsidR="002630F1" w:rsidRPr="002630F1">
        <w:rPr>
          <w:sz w:val="28"/>
          <w:szCs w:val="28"/>
          <w:lang w:val="uk-UA"/>
        </w:rPr>
        <w:t> </w:t>
      </w:r>
      <w:r w:rsidRPr="002630F1">
        <w:rPr>
          <w:sz w:val="28"/>
          <w:szCs w:val="28"/>
          <w:lang w:val="uk-UA"/>
        </w:rPr>
        <w:t xml:space="preserve">Контроль за виконанням цього рішення </w:t>
      </w:r>
      <w:r w:rsidR="002630F1" w:rsidRPr="002630F1">
        <w:rPr>
          <w:sz w:val="28"/>
          <w:szCs w:val="28"/>
          <w:lang w:val="uk-UA"/>
        </w:rPr>
        <w:t>покласти на секретаря міської ради Івана Романюка</w:t>
      </w:r>
      <w:r w:rsidRPr="002630F1">
        <w:rPr>
          <w:sz w:val="28"/>
          <w:szCs w:val="28"/>
          <w:lang w:val="uk-UA"/>
        </w:rPr>
        <w:t>.</w:t>
      </w:r>
    </w:p>
    <w:p w14:paraId="5CC01A86" w14:textId="77777777" w:rsidR="00A1251C" w:rsidRDefault="00A1251C" w:rsidP="00A1251C">
      <w:pPr>
        <w:jc w:val="both"/>
        <w:rPr>
          <w:sz w:val="28"/>
          <w:szCs w:val="28"/>
          <w:lang w:val="uk-UA"/>
        </w:rPr>
      </w:pPr>
    </w:p>
    <w:p w14:paraId="3F881693" w14:textId="77777777" w:rsidR="002630F1" w:rsidRDefault="002630F1" w:rsidP="00A1251C">
      <w:pPr>
        <w:jc w:val="both"/>
        <w:rPr>
          <w:sz w:val="28"/>
          <w:szCs w:val="28"/>
          <w:lang w:val="uk-UA"/>
        </w:rPr>
      </w:pPr>
    </w:p>
    <w:p w14:paraId="64E9659A" w14:textId="77777777" w:rsidR="002630F1" w:rsidRPr="002630F1" w:rsidRDefault="002630F1" w:rsidP="00A1251C">
      <w:pPr>
        <w:jc w:val="both"/>
        <w:rPr>
          <w:sz w:val="28"/>
          <w:szCs w:val="28"/>
          <w:lang w:val="uk-UA"/>
        </w:rPr>
      </w:pPr>
    </w:p>
    <w:p w14:paraId="50C67AAB" w14:textId="77777777" w:rsidR="00BC0595" w:rsidRPr="002630F1" w:rsidRDefault="00A1251C">
      <w:pPr>
        <w:rPr>
          <w:lang w:val="uk-UA"/>
        </w:rPr>
      </w:pPr>
      <w:r w:rsidRPr="002630F1">
        <w:rPr>
          <w:sz w:val="28"/>
          <w:szCs w:val="28"/>
          <w:lang w:val="uk-UA"/>
        </w:rPr>
        <w:t xml:space="preserve">Секретар міської ради  </w:t>
      </w:r>
      <w:r w:rsidRPr="002630F1">
        <w:rPr>
          <w:sz w:val="28"/>
          <w:szCs w:val="28"/>
          <w:lang w:val="uk-UA"/>
        </w:rPr>
        <w:tab/>
      </w:r>
      <w:r w:rsidRPr="002630F1">
        <w:rPr>
          <w:sz w:val="28"/>
          <w:szCs w:val="28"/>
          <w:lang w:val="uk-UA"/>
        </w:rPr>
        <w:tab/>
      </w:r>
      <w:r w:rsidRPr="002630F1">
        <w:rPr>
          <w:sz w:val="28"/>
          <w:szCs w:val="28"/>
          <w:lang w:val="uk-UA"/>
        </w:rPr>
        <w:tab/>
      </w:r>
      <w:r w:rsidRPr="002630F1">
        <w:rPr>
          <w:sz w:val="28"/>
          <w:szCs w:val="28"/>
          <w:lang w:val="uk-UA"/>
        </w:rPr>
        <w:tab/>
      </w:r>
      <w:r w:rsidRPr="002630F1">
        <w:rPr>
          <w:sz w:val="28"/>
          <w:szCs w:val="28"/>
          <w:lang w:val="uk-UA"/>
        </w:rPr>
        <w:tab/>
      </w:r>
      <w:r w:rsidRPr="002630F1">
        <w:rPr>
          <w:sz w:val="28"/>
          <w:szCs w:val="28"/>
          <w:lang w:val="uk-UA"/>
        </w:rPr>
        <w:tab/>
      </w:r>
      <w:r w:rsidRPr="002630F1">
        <w:rPr>
          <w:sz w:val="28"/>
          <w:szCs w:val="28"/>
          <w:lang w:val="uk-UA"/>
        </w:rPr>
        <w:tab/>
        <w:t>Іван РОМАНЮК</w:t>
      </w:r>
    </w:p>
    <w:sectPr w:rsidR="00BC0595" w:rsidRPr="002630F1" w:rsidSect="002630F1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51C"/>
    <w:rsid w:val="002630F1"/>
    <w:rsid w:val="00881738"/>
    <w:rsid w:val="008B04DA"/>
    <w:rsid w:val="00941D47"/>
    <w:rsid w:val="00A11CCB"/>
    <w:rsid w:val="00A1251C"/>
    <w:rsid w:val="00BC0595"/>
    <w:rsid w:val="00E9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17B24"/>
  <w15:chartTrackingRefBased/>
  <w15:docId w15:val="{50E86DD9-31B8-4B59-BFAB-D1F9510B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1251C"/>
    <w:pPr>
      <w:ind w:firstLine="720"/>
      <w:jc w:val="center"/>
    </w:pPr>
    <w:rPr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313BB-D3B1-4C7F-8E8C-2A0C484C4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1645</Words>
  <Characters>938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Untik</cp:lastModifiedBy>
  <cp:revision>4</cp:revision>
  <dcterms:created xsi:type="dcterms:W3CDTF">2026-08-14T11:54:00Z</dcterms:created>
  <dcterms:modified xsi:type="dcterms:W3CDTF">2026-08-17T08:27:00Z</dcterms:modified>
</cp:coreProperties>
</file>